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66EC7C04" w14:textId="77777777" w:rsidR="00591838" w:rsidRDefault="00591838" w:rsidP="00591838">
      <w:r>
        <w:t xml:space="preserve">la </w:t>
      </w:r>
      <w:proofErr w:type="spellStart"/>
      <w:r>
        <w:t>polul</w:t>
      </w:r>
      <w:proofErr w:type="spellEnd"/>
      <w:r>
        <w:t xml:space="preserve"> </w:t>
      </w:r>
      <w:proofErr w:type="spellStart"/>
      <w:r>
        <w:t>negativ</w:t>
      </w:r>
      <w:proofErr w:type="spellEnd"/>
      <w:r>
        <w:t xml:space="preserve"> (N)</w:t>
      </w:r>
    </w:p>
    <w:p w14:paraId="37634C3E" w14:textId="195E87FD" w:rsidR="00481B83" w:rsidRPr="00C34403" w:rsidRDefault="00591838" w:rsidP="00591838">
      <w:proofErr w:type="spellStart"/>
      <w:r>
        <w:t>ieşire</w:t>
      </w:r>
      <w:proofErr w:type="spellEnd"/>
      <w:r>
        <w:t xml:space="preserve">: </w:t>
      </w:r>
      <w:proofErr w:type="spellStart"/>
      <w:r>
        <w:t>şuruburi</w:t>
      </w:r>
      <w:proofErr w:type="spellEnd"/>
      <w:r>
        <w:t xml:space="preserve"> 2 x 10 mm2 + M8 </w:t>
      </w:r>
      <w:proofErr w:type="spellStart"/>
      <w:r>
        <w:t>cu</w:t>
      </w:r>
      <w:proofErr w:type="spellEnd"/>
      <w:r>
        <w:t xml:space="preserve"> </w:t>
      </w:r>
      <w:proofErr w:type="spellStart"/>
      <w:r>
        <w:t>şaibe</w:t>
      </w:r>
      <w:proofErr w:type="spellEnd"/>
      <w:r>
        <w:t xml:space="preserve"> Ř17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4F1AC1"/>
    <w:rsid w:val="00504BB1"/>
    <w:rsid w:val="00591838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368B2"/>
    <w:rsid w:val="009A7A2B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11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59</cp:revision>
  <dcterms:created xsi:type="dcterms:W3CDTF">2022-06-28T11:06:00Z</dcterms:created>
  <dcterms:modified xsi:type="dcterms:W3CDTF">2023-01-19T08:28:00Z</dcterms:modified>
</cp:coreProperties>
</file>